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4B" w:rsidRDefault="0096224B" w:rsidP="0096224B">
      <w:pPr>
        <w:pStyle w:val="Normlnywebov"/>
        <w:spacing w:before="180" w:beforeAutospacing="0" w:after="180" w:afterAutospacing="0"/>
        <w:jc w:val="center"/>
        <w:rPr>
          <w:b/>
        </w:rPr>
      </w:pPr>
      <w:r>
        <w:rPr>
          <w:b/>
        </w:rPr>
        <w:t>MIMORIADNE OPATRENIE</w:t>
      </w:r>
      <w:r>
        <w:rPr>
          <w:b/>
        </w:rPr>
        <w:t>!</w:t>
      </w:r>
    </w:p>
    <w:p w:rsidR="0096224B" w:rsidRDefault="0096224B" w:rsidP="0096224B">
      <w:pPr>
        <w:pStyle w:val="Normlnywebov"/>
        <w:spacing w:before="180" w:beforeAutospacing="0" w:after="180" w:afterAutospacing="0"/>
        <w:jc w:val="both"/>
        <w:rPr>
          <w:b/>
        </w:rPr>
      </w:pPr>
      <w:r w:rsidRPr="007324D5">
        <w:rPr>
          <w:b/>
        </w:rPr>
        <w:t>Zdravie a blaho každého psa musí byť prvoradým záujmom každého chovateľa. Je potrebné podporovať zodpovedný chov založený na princípoch genetiky, prevencii dedičnýc</w:t>
      </w:r>
      <w:r>
        <w:rPr>
          <w:b/>
        </w:rPr>
        <w:t>h chorôb a láskyplnom prostredí!</w:t>
      </w:r>
    </w:p>
    <w:p w:rsidR="0096224B" w:rsidRDefault="0096224B" w:rsidP="0096224B">
      <w:pPr>
        <w:pStyle w:val="Normlnywebov"/>
        <w:spacing w:before="180" w:beforeAutospacing="0" w:after="180" w:afterAutospacing="0"/>
        <w:jc w:val="both"/>
      </w:pPr>
      <w:r w:rsidRPr="00F45AD6">
        <w:t xml:space="preserve">Aj keď v súčasnosti </w:t>
      </w:r>
      <w:r w:rsidRPr="00755AF3">
        <w:rPr>
          <w:u w:val="single"/>
        </w:rPr>
        <w:t xml:space="preserve">nie </w:t>
      </w:r>
      <w:r>
        <w:rPr>
          <w:u w:val="single"/>
        </w:rPr>
        <w:t>sú</w:t>
      </w:r>
      <w:r w:rsidRPr="00F45AD6">
        <w:t xml:space="preserve"> v chove psov plemena československý vlčiak </w:t>
      </w:r>
      <w:r w:rsidRPr="00755AF3">
        <w:rPr>
          <w:u w:val="single"/>
        </w:rPr>
        <w:t>povinn</w:t>
      </w:r>
      <w:r>
        <w:rPr>
          <w:u w:val="single"/>
        </w:rPr>
        <w:t>é</w:t>
      </w:r>
      <w:r>
        <w:t xml:space="preserve"> genetické</w:t>
      </w:r>
      <w:r w:rsidRPr="00F45AD6">
        <w:t xml:space="preserve"> test</w:t>
      </w:r>
      <w:r>
        <w:t>y</w:t>
      </w:r>
      <w:r w:rsidRPr="00F45AD6">
        <w:t xml:space="preserve"> na </w:t>
      </w:r>
      <w:r>
        <w:t xml:space="preserve">poruchy </w:t>
      </w:r>
      <w:r w:rsidRPr="00F45AD6">
        <w:t>gén</w:t>
      </w:r>
      <w:r>
        <w:t>ov spôsobujúcich ochorenia ako</w:t>
      </w:r>
      <w:r w:rsidRPr="00F45AD6">
        <w:t xml:space="preserve"> </w:t>
      </w:r>
      <w:proofErr w:type="spellStart"/>
      <w:r>
        <w:t>degeneratívna</w:t>
      </w:r>
      <w:proofErr w:type="spellEnd"/>
      <w:r>
        <w:t xml:space="preserve"> </w:t>
      </w:r>
      <w:proofErr w:type="spellStart"/>
      <w:r>
        <w:t>myelopatia</w:t>
      </w:r>
      <w:proofErr w:type="spellEnd"/>
      <w:r>
        <w:t xml:space="preserve"> (DM), </w:t>
      </w:r>
      <w:proofErr w:type="spellStart"/>
      <w:r w:rsidRPr="00F45AD6">
        <w:t>dwarfizmus</w:t>
      </w:r>
      <w:proofErr w:type="spellEnd"/>
      <w:r w:rsidRPr="00F45AD6">
        <w:t xml:space="preserve"> (DW)</w:t>
      </w:r>
      <w:r>
        <w:t xml:space="preserve"> a iné</w:t>
      </w:r>
      <w:r w:rsidRPr="00F45AD6">
        <w:t>, čoraz viac majiteľo</w:t>
      </w:r>
      <w:r>
        <w:t xml:space="preserve">v psov si necháva svojich psov </w:t>
      </w:r>
      <w:r w:rsidRPr="00F45AD6">
        <w:t xml:space="preserve">testovať, nakoľko  výsledok testu je dosť podstatnou informáciou pre zdravie budúceho potomstva chovného páru. </w:t>
      </w:r>
      <w:r>
        <w:t>Zodpovedný chovateľ by mal pri</w:t>
      </w:r>
      <w:r w:rsidRPr="00755AF3">
        <w:t xml:space="preserve"> propagácii svojich psov uvádza</w:t>
      </w:r>
      <w:r>
        <w:t>ť</w:t>
      </w:r>
      <w:r w:rsidRPr="00755AF3">
        <w:t xml:space="preserve"> vždy pravdi</w:t>
      </w:r>
      <w:r>
        <w:t>vé údaje, neznevažovať</w:t>
      </w:r>
      <w:r w:rsidRPr="00755AF3">
        <w:t xml:space="preserve"> a neohovára</w:t>
      </w:r>
      <w:r>
        <w:t>ť</w:t>
      </w:r>
      <w:r w:rsidRPr="00755AF3">
        <w:t xml:space="preserve"> iných chovateľov alebo iných psov</w:t>
      </w:r>
      <w:r>
        <w:t xml:space="preserve"> a</w:t>
      </w:r>
      <w:r w:rsidRPr="00755AF3">
        <w:t xml:space="preserve"> </w:t>
      </w:r>
      <w:r>
        <w:t>v</w:t>
      </w:r>
      <w:r w:rsidRPr="00755AF3">
        <w:t>yhýba</w:t>
      </w:r>
      <w:r>
        <w:t>ť</w:t>
      </w:r>
      <w:r w:rsidRPr="00755AF3">
        <w:t xml:space="preserve"> sa poskytovaniu falošných či prehnaných tvrden</w:t>
      </w:r>
      <w:r>
        <w:t xml:space="preserve">í, ktoré nie sú </w:t>
      </w:r>
      <w:proofErr w:type="spellStart"/>
      <w:r>
        <w:t>dokladovateľné</w:t>
      </w:r>
      <w:proofErr w:type="spellEnd"/>
      <w:r>
        <w:t xml:space="preserve">. </w:t>
      </w:r>
      <w:r w:rsidRPr="00755AF3">
        <w:t xml:space="preserve">Chov čistokrvných psov prináša so sebou určité povinnosti a záväzky, ktoré </w:t>
      </w:r>
      <w:r>
        <w:t>by zodpovední chovatelia</w:t>
      </w:r>
      <w:r w:rsidRPr="00755AF3">
        <w:t xml:space="preserve"> </w:t>
      </w:r>
      <w:r>
        <w:t xml:space="preserve">nemali brať </w:t>
      </w:r>
      <w:r w:rsidRPr="00755AF3">
        <w:t>na ľahkú váhu.</w:t>
      </w:r>
    </w:p>
    <w:p w:rsidR="0096224B" w:rsidRPr="00994544" w:rsidRDefault="0096224B" w:rsidP="0096224B">
      <w:pPr>
        <w:pStyle w:val="Normlnywebov"/>
        <w:spacing w:before="180" w:beforeAutospacing="0" w:after="180" w:afterAutospacing="0"/>
        <w:jc w:val="both"/>
        <w:rPr>
          <w:u w:val="single"/>
        </w:rPr>
      </w:pPr>
      <w:r>
        <w:t xml:space="preserve">Výsledky genetických testov nie sú </w:t>
      </w:r>
      <w:r w:rsidRPr="0016374C">
        <w:t>zv</w:t>
      </w:r>
      <w:r>
        <w:t>erejňované ani verejne dostupné bez súhlasu chovateľov,</w:t>
      </w:r>
      <w:r w:rsidRPr="0016374C">
        <w:t xml:space="preserve"> slúžia len na správny výber a kombináciu rodičovských párov a vyhotovenie št</w:t>
      </w:r>
      <w:r>
        <w:t>atistík. Samozrejme majiteľ je</w:t>
      </w:r>
      <w:r w:rsidRPr="0016374C">
        <w:t xml:space="preserve"> o výsledku informovaný a ako s informáciou naloží, bude na ňom.</w:t>
      </w:r>
      <w:r>
        <w:t xml:space="preserve"> Avšak nie všetci chovatelia konajú zodpovedne a často dochádza ku klamlivým tvrdeniam a zatajovaniu výsledkov. Preto sa chovateľská komisia a hlavný poradca chovu KCHČSV rozhodli navrhnúť predbežné opatrenie platné v </w:t>
      </w:r>
      <w:r w:rsidRPr="00994544">
        <w:rPr>
          <w:u w:val="single"/>
        </w:rPr>
        <w:t>riadenom aj voľnom chove</w:t>
      </w:r>
      <w:r>
        <w:rPr>
          <w:u w:val="single"/>
        </w:rPr>
        <w:t>.</w:t>
      </w:r>
    </w:p>
    <w:p w:rsidR="0096224B" w:rsidRDefault="0096224B" w:rsidP="0096224B">
      <w:pPr>
        <w:pStyle w:val="Normlnywebov"/>
        <w:spacing w:before="180" w:beforeAutospacing="0" w:after="180" w:afterAutospacing="0"/>
        <w:jc w:val="both"/>
        <w:rPr>
          <w:b/>
        </w:rPr>
      </w:pPr>
      <w:r w:rsidRPr="00994544">
        <w:rPr>
          <w:b/>
        </w:rPr>
        <w:t>CHK a HPCH KCHČSV rozhodli</w:t>
      </w:r>
      <w:r>
        <w:rPr>
          <w:b/>
        </w:rPr>
        <w:t>, že hrozba počatia a narodenia šteniat nesúcich v homozygotnej forme poruchu génu dokázateľne spôsobujúcu dedičné ochorenie, ktoré vážne poškodzuje zdravie a pohodu postihnutého zvieraťa, je neprípustná. Preto</w:t>
      </w:r>
      <w:r w:rsidRPr="00994544">
        <w:rPr>
          <w:b/>
        </w:rPr>
        <w:t xml:space="preserve"> oprávňuje hlavného poradcu chovu KCHČSV a chovateľskú komisiu odmietnuť vystaviť odporúčanie na párenie </w:t>
      </w:r>
      <w:r>
        <w:rPr>
          <w:b/>
        </w:rPr>
        <w:t xml:space="preserve">dvoch </w:t>
      </w:r>
      <w:r w:rsidRPr="00994544">
        <w:rPr>
          <w:b/>
        </w:rPr>
        <w:t xml:space="preserve">jedincov </w:t>
      </w:r>
      <w:r>
        <w:rPr>
          <w:b/>
        </w:rPr>
        <w:t>nesúcich takúto genetickú poruchu v tom istom géne</w:t>
      </w:r>
      <w:r w:rsidRPr="00994544">
        <w:rPr>
          <w:b/>
        </w:rPr>
        <w:t xml:space="preserve">. </w:t>
      </w:r>
      <w:r>
        <w:rPr>
          <w:b/>
        </w:rPr>
        <w:t xml:space="preserve">V prípade, ak jeden z rodičovského páru nie je pre konkrétne ochorenie testovaný, druhý z rodičovského páru musí mať genetické testy s výsledkom N/N </w:t>
      </w:r>
      <w:r w:rsidRPr="003123C9">
        <w:rPr>
          <w:b/>
        </w:rPr>
        <w:t>"</w:t>
      </w:r>
      <w:proofErr w:type="spellStart"/>
      <w:r w:rsidRPr="003123C9">
        <w:rPr>
          <w:b/>
        </w:rPr>
        <w:t>free</w:t>
      </w:r>
      <w:proofErr w:type="spellEnd"/>
      <w:r w:rsidRPr="003123C9">
        <w:rPr>
          <w:b/>
        </w:rPr>
        <w:t xml:space="preserve">" alebo čistý, bez prítomnosti </w:t>
      </w:r>
      <w:r>
        <w:rPr>
          <w:b/>
        </w:rPr>
        <w:t>poruchy</w:t>
      </w:r>
      <w:r w:rsidRPr="003123C9">
        <w:rPr>
          <w:b/>
        </w:rPr>
        <w:t xml:space="preserve"> génu. </w:t>
      </w:r>
    </w:p>
    <w:p w:rsidR="0096224B" w:rsidRDefault="0096224B" w:rsidP="0096224B">
      <w:pPr>
        <w:pStyle w:val="Normlnywebov"/>
        <w:spacing w:before="180" w:beforeAutospacing="0" w:after="180" w:afterAutospacing="0"/>
        <w:jc w:val="both"/>
      </w:pPr>
      <w:r>
        <w:t>Každý chovateľ by mal čo najlepšie napĺňať ciele a poslanie chovateľského klubu. Poslanie a ciele klubu by mal každý chovateľ prijať za svoje a napĺňať ich podľa najlepšieho vedomia a svedomia. Chov sa uskutočňuje v súlade s poriadkami a predpismi FCI, SKJ a chovateľského klubu. Musí byť v súlade so Zákonom o ochrane zvierat, Zákonom o veterinárnej starostlivosti a s ďalšími súvisiacimi zákonmi a predpismi. Za všetkých okolností by mal chovateľ šíriť dobré meno klubu, odlíšiť sa tak od komerčných množiteľov a riadne reprezentovať dané plemeno.</w:t>
      </w:r>
      <w:r w:rsidRPr="007324D5">
        <w:t xml:space="preserve"> </w:t>
      </w:r>
    </w:p>
    <w:p w:rsidR="0096224B" w:rsidRPr="000B7A58" w:rsidRDefault="0096224B" w:rsidP="0096224B">
      <w:pPr>
        <w:pStyle w:val="Normlnywebov"/>
        <w:spacing w:before="180" w:beforeAutospacing="0" w:after="180" w:afterAutospacing="0"/>
        <w:jc w:val="both"/>
        <w:rPr>
          <w:rStyle w:val="Siln"/>
          <w:rFonts w:ascii="Arial" w:hAnsi="Arial" w:cs="Arial"/>
          <w:color w:val="232929"/>
          <w:sz w:val="20"/>
          <w:szCs w:val="20"/>
        </w:rPr>
      </w:pPr>
      <w:r w:rsidRPr="000B7A58">
        <w:t xml:space="preserve">Majitelia vedome nevyužijú na chov psa alebo sučku viditeľne nesúcich exteriérové, genetické alebo povahové nedostatky, </w:t>
      </w:r>
      <w:r>
        <w:t>ktoré</w:t>
      </w:r>
      <w:r w:rsidRPr="000B7A58">
        <w:t xml:space="preserve"> by mohl</w:t>
      </w:r>
      <w:r>
        <w:t>i</w:t>
      </w:r>
      <w:r w:rsidRPr="000B7A58">
        <w:t xml:space="preserve"> mať za následok negatívny vplyv na potomstvo alebo na plemeno ako také. Chovateľ nebude vedome produkovať choré šteňatá. Odchovávanie potomstva na jedincoch s vrodenou poruchou</w:t>
      </w:r>
      <w:bookmarkStart w:id="0" w:name="_GoBack"/>
      <w:bookmarkEnd w:id="0"/>
      <w:r w:rsidRPr="000B7A58">
        <w:t xml:space="preserve"> alebo na jedincoch smrteľne chorých, je v príkrom rozpore s etikou chovu. Každé spojenie musí byť plánované s prvoradým zámerom zlepšenia plemena.</w:t>
      </w:r>
    </w:p>
    <w:p w:rsidR="006A0211" w:rsidRDefault="006A0211"/>
    <w:sectPr w:rsidR="006A0211" w:rsidSect="006A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24B"/>
    <w:rsid w:val="006A0211"/>
    <w:rsid w:val="0096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02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6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62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0</DocSecurity>
  <Lines>21</Lines>
  <Paragraphs>6</Paragraphs>
  <ScaleCrop>false</ScaleCrop>
  <Company>Hewlett-Packard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2016-10-11T18:40:00Z</dcterms:created>
  <dcterms:modified xsi:type="dcterms:W3CDTF">2016-10-11T18:41:00Z</dcterms:modified>
</cp:coreProperties>
</file>